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B2D" w:rsidRPr="00E51B44" w:rsidRDefault="002F36D6">
      <w:pPr>
        <w:rPr>
          <w:rFonts w:ascii="Arial" w:hAnsi="Arial" w:cs="Arial"/>
          <w:b/>
          <w:sz w:val="28"/>
          <w:szCs w:val="28"/>
        </w:rPr>
      </w:pPr>
      <w:r w:rsidRPr="00E51B44">
        <w:rPr>
          <w:rFonts w:ascii="Arial" w:hAnsi="Arial" w:cs="Arial"/>
          <w:b/>
          <w:sz w:val="28"/>
          <w:szCs w:val="28"/>
        </w:rPr>
        <w:t>Triangle 180 – A Bite-Size Strategic Puzzle Game with Global Artist Collaboration</w:t>
      </w:r>
    </w:p>
    <w:p w:rsidR="002F36D6" w:rsidRPr="005767F8" w:rsidRDefault="002F36D6" w:rsidP="001D544C">
      <w:pPr>
        <w:jc w:val="both"/>
        <w:rPr>
          <w:rFonts w:ascii="Arial" w:hAnsi="Arial" w:cs="Arial"/>
        </w:rPr>
      </w:pPr>
      <w:r w:rsidRPr="005767F8">
        <w:rPr>
          <w:rFonts w:ascii="Arial" w:hAnsi="Arial" w:cs="Arial"/>
          <w:b/>
        </w:rPr>
        <w:t>Hong Kong, May 27, 2016</w:t>
      </w:r>
      <w:r w:rsidRPr="005767F8">
        <w:rPr>
          <w:rFonts w:ascii="Arial" w:hAnsi="Arial" w:cs="Arial"/>
        </w:rPr>
        <w:t xml:space="preserve"> – </w:t>
      </w:r>
      <w:r w:rsidR="00FB2065" w:rsidRPr="005767F8">
        <w:rPr>
          <w:rFonts w:ascii="Arial" w:hAnsi="Arial" w:cs="Arial"/>
        </w:rPr>
        <w:t xml:space="preserve">Fingerprint Studio Ltd. has announced </w:t>
      </w:r>
      <w:r w:rsidR="00E34D2C" w:rsidRPr="005767F8">
        <w:rPr>
          <w:rFonts w:ascii="Arial" w:hAnsi="Arial" w:cs="Arial"/>
        </w:rPr>
        <w:t>collaboration</w:t>
      </w:r>
      <w:r w:rsidR="0045519D" w:rsidRPr="005767F8">
        <w:rPr>
          <w:rFonts w:ascii="Arial" w:hAnsi="Arial" w:cs="Arial"/>
        </w:rPr>
        <w:t xml:space="preserve"> </w:t>
      </w:r>
      <w:r w:rsidR="00E34D2C" w:rsidRPr="005767F8">
        <w:rPr>
          <w:rFonts w:ascii="Arial" w:hAnsi="Arial" w:cs="Arial"/>
        </w:rPr>
        <w:t xml:space="preserve">with over 20 illustrators and musicians </w:t>
      </w:r>
      <w:r w:rsidR="00FB2065" w:rsidRPr="005767F8">
        <w:rPr>
          <w:rFonts w:ascii="Arial" w:hAnsi="Arial" w:cs="Arial"/>
        </w:rPr>
        <w:t xml:space="preserve">with “Triangle 180”, </w:t>
      </w:r>
      <w:r w:rsidR="00013A30" w:rsidRPr="005767F8">
        <w:rPr>
          <w:rFonts w:ascii="Arial" w:hAnsi="Arial" w:cs="Arial"/>
        </w:rPr>
        <w:t xml:space="preserve">a strategic puzzle game </w:t>
      </w:r>
      <w:r w:rsidR="00FB2065" w:rsidRPr="005767F8">
        <w:rPr>
          <w:rFonts w:ascii="Arial" w:hAnsi="Arial" w:cs="Arial"/>
        </w:rPr>
        <w:t xml:space="preserve">for Android and </w:t>
      </w:r>
      <w:proofErr w:type="spellStart"/>
      <w:r w:rsidR="00FB2065" w:rsidRPr="005767F8">
        <w:rPr>
          <w:rFonts w:ascii="Arial" w:hAnsi="Arial" w:cs="Arial"/>
        </w:rPr>
        <w:t>iOS</w:t>
      </w:r>
      <w:proofErr w:type="spellEnd"/>
      <w:r w:rsidR="00FB2065" w:rsidRPr="005767F8">
        <w:rPr>
          <w:rFonts w:ascii="Arial" w:hAnsi="Arial" w:cs="Arial"/>
        </w:rPr>
        <w:t xml:space="preserve"> devices.</w:t>
      </w:r>
    </w:p>
    <w:p w:rsidR="00E51B44" w:rsidRPr="005767F8" w:rsidRDefault="00FB2065" w:rsidP="001D544C">
      <w:pPr>
        <w:jc w:val="both"/>
        <w:rPr>
          <w:rFonts w:ascii="Arial" w:hAnsi="Arial" w:cs="Arial"/>
        </w:rPr>
      </w:pPr>
      <w:r w:rsidRPr="005767F8">
        <w:rPr>
          <w:rFonts w:ascii="Arial" w:hAnsi="Arial" w:cs="Arial"/>
        </w:rPr>
        <w:t>When most games have more or less a fixed presentation</w:t>
      </w:r>
      <w:r w:rsidR="00A12C03" w:rsidRPr="005767F8">
        <w:rPr>
          <w:rFonts w:ascii="Arial" w:hAnsi="Arial" w:cs="Arial"/>
        </w:rPr>
        <w:t xml:space="preserve"> with</w:t>
      </w:r>
      <w:r w:rsidRPr="005767F8">
        <w:rPr>
          <w:rFonts w:ascii="Arial" w:hAnsi="Arial" w:cs="Arial"/>
        </w:rPr>
        <w:t xml:space="preserve"> its visuals and music</w:t>
      </w:r>
      <w:r w:rsidR="00A12C03" w:rsidRPr="005767F8">
        <w:rPr>
          <w:rFonts w:ascii="Arial" w:hAnsi="Arial" w:cs="Arial"/>
        </w:rPr>
        <w:t xml:space="preserve"> style</w:t>
      </w:r>
      <w:r w:rsidRPr="005767F8">
        <w:rPr>
          <w:rFonts w:ascii="Arial" w:hAnsi="Arial" w:cs="Arial"/>
        </w:rPr>
        <w:t xml:space="preserve">, Triangle 180 is more of a </w:t>
      </w:r>
      <w:proofErr w:type="gramStart"/>
      <w:r w:rsidRPr="005767F8">
        <w:rPr>
          <w:rFonts w:ascii="Arial" w:hAnsi="Arial" w:cs="Arial"/>
        </w:rPr>
        <w:t>chameleon,</w:t>
      </w:r>
      <w:proofErr w:type="gramEnd"/>
      <w:r w:rsidRPr="005767F8">
        <w:rPr>
          <w:rFonts w:ascii="Arial" w:hAnsi="Arial" w:cs="Arial"/>
        </w:rPr>
        <w:t xml:space="preserve"> and </w:t>
      </w:r>
      <w:r w:rsidR="005017B1" w:rsidRPr="005767F8">
        <w:rPr>
          <w:rFonts w:ascii="Arial" w:hAnsi="Arial" w:cs="Arial"/>
        </w:rPr>
        <w:t xml:space="preserve">a </w:t>
      </w:r>
      <w:r w:rsidRPr="005767F8">
        <w:rPr>
          <w:rFonts w:ascii="Arial" w:hAnsi="Arial" w:cs="Arial"/>
        </w:rPr>
        <w:t xml:space="preserve">good </w:t>
      </w:r>
      <w:r w:rsidR="005017B1" w:rsidRPr="005767F8">
        <w:rPr>
          <w:rFonts w:ascii="Arial" w:hAnsi="Arial" w:cs="Arial"/>
        </w:rPr>
        <w:t>one at it too</w:t>
      </w:r>
      <w:r w:rsidRPr="005767F8">
        <w:rPr>
          <w:rFonts w:ascii="Arial" w:hAnsi="Arial" w:cs="Arial"/>
        </w:rPr>
        <w:t xml:space="preserve">. </w:t>
      </w:r>
      <w:r w:rsidR="00C36685" w:rsidRPr="005767F8">
        <w:rPr>
          <w:rFonts w:ascii="Arial" w:hAnsi="Arial" w:cs="Arial"/>
        </w:rPr>
        <w:t xml:space="preserve"> </w:t>
      </w:r>
      <w:r w:rsidR="005017B1" w:rsidRPr="005767F8">
        <w:rPr>
          <w:rFonts w:ascii="Arial" w:hAnsi="Arial" w:cs="Arial"/>
        </w:rPr>
        <w:t>Players will find themselves looking at a pretty simple looking puzzle game at first, but this is just to encourage players to mix-and-match visuals and music</w:t>
      </w:r>
      <w:r w:rsidR="00A12C03" w:rsidRPr="005767F8">
        <w:rPr>
          <w:rFonts w:ascii="Arial" w:hAnsi="Arial" w:cs="Arial"/>
        </w:rPr>
        <w:t xml:space="preserve"> from its in-game gallery</w:t>
      </w:r>
      <w:r w:rsidR="005017B1" w:rsidRPr="005767F8">
        <w:rPr>
          <w:rFonts w:ascii="Arial" w:hAnsi="Arial" w:cs="Arial"/>
        </w:rPr>
        <w:t>.</w:t>
      </w:r>
    </w:p>
    <w:p w:rsidR="0045519D" w:rsidRPr="005767F8" w:rsidRDefault="0045519D" w:rsidP="001D544C">
      <w:pPr>
        <w:jc w:val="both"/>
        <w:rPr>
          <w:rFonts w:ascii="Arial" w:hAnsi="Arial" w:cs="Arial"/>
        </w:rPr>
      </w:pPr>
      <w:r w:rsidRPr="005767F8">
        <w:rPr>
          <w:rFonts w:ascii="Arial" w:hAnsi="Arial" w:cs="Arial"/>
        </w:rPr>
        <w:t>With</w:t>
      </w:r>
      <w:r w:rsidR="00A12C03" w:rsidRPr="005767F8">
        <w:rPr>
          <w:rFonts w:ascii="Arial" w:hAnsi="Arial" w:cs="Arial"/>
        </w:rPr>
        <w:t xml:space="preserve"> new</w:t>
      </w:r>
      <w:r w:rsidR="005017B1" w:rsidRPr="005767F8">
        <w:rPr>
          <w:rFonts w:ascii="Arial" w:hAnsi="Arial" w:cs="Arial"/>
        </w:rPr>
        <w:t xml:space="preserve"> illustrators and musicians introducing their work </w:t>
      </w:r>
      <w:r w:rsidR="00A12C03" w:rsidRPr="005767F8">
        <w:rPr>
          <w:rFonts w:ascii="Arial" w:hAnsi="Arial" w:cs="Arial"/>
        </w:rPr>
        <w:t>every two weeks</w:t>
      </w:r>
      <w:r w:rsidR="005017B1" w:rsidRPr="005767F8">
        <w:rPr>
          <w:rFonts w:ascii="Arial" w:hAnsi="Arial" w:cs="Arial"/>
        </w:rPr>
        <w:t xml:space="preserve">, players </w:t>
      </w:r>
      <w:r w:rsidR="00A12C03" w:rsidRPr="005767F8">
        <w:rPr>
          <w:rFonts w:ascii="Arial" w:hAnsi="Arial" w:cs="Arial"/>
        </w:rPr>
        <w:t xml:space="preserve">can customize their game with </w:t>
      </w:r>
      <w:r w:rsidR="005017B1" w:rsidRPr="005767F8">
        <w:rPr>
          <w:rFonts w:ascii="Arial" w:hAnsi="Arial" w:cs="Arial"/>
        </w:rPr>
        <w:t xml:space="preserve">everyone’s work, </w:t>
      </w:r>
      <w:r w:rsidR="00A12C03" w:rsidRPr="005767F8">
        <w:rPr>
          <w:rFonts w:ascii="Arial" w:hAnsi="Arial" w:cs="Arial"/>
        </w:rPr>
        <w:t>and in the process</w:t>
      </w:r>
      <w:r w:rsidR="005017B1" w:rsidRPr="005767F8">
        <w:rPr>
          <w:rFonts w:ascii="Arial" w:hAnsi="Arial" w:cs="Arial"/>
        </w:rPr>
        <w:t xml:space="preserve"> vote for their favorite artist</w:t>
      </w:r>
      <w:r w:rsidR="00E34D2C" w:rsidRPr="005767F8">
        <w:rPr>
          <w:rFonts w:ascii="Arial" w:hAnsi="Arial" w:cs="Arial"/>
        </w:rPr>
        <w:t>s</w:t>
      </w:r>
      <w:r w:rsidR="00A12C03" w:rsidRPr="005767F8">
        <w:rPr>
          <w:rFonts w:ascii="Arial" w:hAnsi="Arial" w:cs="Arial"/>
        </w:rPr>
        <w:t xml:space="preserve">.  </w:t>
      </w:r>
      <w:r w:rsidR="00B54ECD" w:rsidRPr="005767F8">
        <w:rPr>
          <w:rFonts w:ascii="Arial" w:hAnsi="Arial" w:cs="Arial"/>
        </w:rPr>
        <w:t xml:space="preserve">The result to this voting process is shown in the illustration and music ranking chart, </w:t>
      </w:r>
      <w:r w:rsidRPr="005767F8">
        <w:rPr>
          <w:rFonts w:ascii="Arial" w:hAnsi="Arial" w:cs="Arial"/>
        </w:rPr>
        <w:t>where players can find more information about the artist and visit the artist’s portfolio.  C</w:t>
      </w:r>
      <w:r w:rsidR="00A12C03" w:rsidRPr="005767F8">
        <w:rPr>
          <w:rFonts w:ascii="Arial" w:hAnsi="Arial" w:cs="Arial"/>
        </w:rPr>
        <w:t xml:space="preserve">onsider </w:t>
      </w:r>
      <w:r w:rsidRPr="005767F8">
        <w:rPr>
          <w:rFonts w:ascii="Arial" w:hAnsi="Arial" w:cs="Arial"/>
        </w:rPr>
        <w:t xml:space="preserve">this </w:t>
      </w:r>
      <w:r w:rsidR="00AE784D" w:rsidRPr="005767F8">
        <w:rPr>
          <w:rFonts w:ascii="Arial" w:hAnsi="Arial" w:cs="Arial"/>
        </w:rPr>
        <w:t>as</w:t>
      </w:r>
      <w:r w:rsidRPr="005767F8">
        <w:rPr>
          <w:rFonts w:ascii="Arial" w:hAnsi="Arial" w:cs="Arial"/>
        </w:rPr>
        <w:t xml:space="preserve"> </w:t>
      </w:r>
      <w:r w:rsidR="00B54ECD" w:rsidRPr="005767F8">
        <w:rPr>
          <w:rFonts w:ascii="Arial" w:hAnsi="Arial" w:cs="Arial"/>
        </w:rPr>
        <w:t xml:space="preserve">sitting </w:t>
      </w:r>
      <w:r w:rsidR="00A12C03" w:rsidRPr="005767F8">
        <w:rPr>
          <w:rFonts w:ascii="Arial" w:hAnsi="Arial" w:cs="Arial"/>
        </w:rPr>
        <w:t>at the judging panel</w:t>
      </w:r>
      <w:r w:rsidR="00AE784D" w:rsidRPr="005767F8">
        <w:rPr>
          <w:rFonts w:ascii="Arial" w:hAnsi="Arial" w:cs="Arial"/>
        </w:rPr>
        <w:t xml:space="preserve">, being a part of the artist community, and getting to participate with every step of the global mix-and-match party – </w:t>
      </w:r>
      <w:r w:rsidRPr="005767F8">
        <w:rPr>
          <w:rFonts w:ascii="Arial" w:hAnsi="Arial" w:cs="Arial"/>
        </w:rPr>
        <w:t xml:space="preserve">something that </w:t>
      </w:r>
      <w:r w:rsidR="00AE784D" w:rsidRPr="005767F8">
        <w:rPr>
          <w:rFonts w:ascii="Arial" w:hAnsi="Arial" w:cs="Arial"/>
        </w:rPr>
        <w:t>is not</w:t>
      </w:r>
      <w:r w:rsidRPr="005767F8">
        <w:rPr>
          <w:rFonts w:ascii="Arial" w:hAnsi="Arial" w:cs="Arial"/>
        </w:rPr>
        <w:t xml:space="preserve"> </w:t>
      </w:r>
      <w:r w:rsidR="00AE784D" w:rsidRPr="005767F8">
        <w:rPr>
          <w:rFonts w:ascii="Arial" w:hAnsi="Arial" w:cs="Arial"/>
        </w:rPr>
        <w:t xml:space="preserve">too </w:t>
      </w:r>
      <w:r w:rsidRPr="005767F8">
        <w:rPr>
          <w:rFonts w:ascii="Arial" w:hAnsi="Arial" w:cs="Arial"/>
        </w:rPr>
        <w:t>common with video game music and graphic.</w:t>
      </w:r>
    </w:p>
    <w:p w:rsidR="002E1A67" w:rsidRPr="005767F8" w:rsidRDefault="00B54ECD" w:rsidP="001D544C">
      <w:pPr>
        <w:jc w:val="both"/>
        <w:rPr>
          <w:rFonts w:ascii="Arial" w:hAnsi="Arial" w:cs="Arial"/>
        </w:rPr>
      </w:pPr>
      <w:r w:rsidRPr="005767F8">
        <w:rPr>
          <w:rFonts w:ascii="Arial" w:hAnsi="Arial" w:cs="Arial"/>
        </w:rPr>
        <w:t>Outside of the illustration and music community, Triangle 180 is a solid strategic puzzle game</w:t>
      </w:r>
      <w:r w:rsidR="002E1A67" w:rsidRPr="005767F8">
        <w:rPr>
          <w:rFonts w:ascii="Arial" w:hAnsi="Arial" w:cs="Arial"/>
        </w:rPr>
        <w:t>.</w:t>
      </w:r>
      <w:r w:rsidRPr="005767F8">
        <w:rPr>
          <w:rFonts w:ascii="Arial" w:hAnsi="Arial" w:cs="Arial"/>
        </w:rPr>
        <w:t xml:space="preserve"> </w:t>
      </w:r>
      <w:r w:rsidR="00C36685" w:rsidRPr="005767F8">
        <w:rPr>
          <w:rFonts w:ascii="Arial" w:hAnsi="Arial" w:cs="Arial"/>
        </w:rPr>
        <w:t xml:space="preserve"> </w:t>
      </w:r>
      <w:r w:rsidR="002E1A67" w:rsidRPr="005767F8">
        <w:rPr>
          <w:rFonts w:ascii="Arial" w:hAnsi="Arial" w:cs="Arial"/>
        </w:rPr>
        <w:t>Connecting dots to form triangle</w:t>
      </w:r>
      <w:r w:rsidR="00AE784D" w:rsidRPr="005767F8">
        <w:rPr>
          <w:rFonts w:ascii="Arial" w:hAnsi="Arial" w:cs="Arial"/>
        </w:rPr>
        <w:t>s</w:t>
      </w:r>
      <w:r w:rsidR="002E1A67" w:rsidRPr="005767F8">
        <w:rPr>
          <w:rFonts w:ascii="Arial" w:hAnsi="Arial" w:cs="Arial"/>
        </w:rPr>
        <w:t xml:space="preserve"> and capturing items may seem simplistic at first, but to achieve a competitive score against other players, some quick thinking and strategic adaptation on the fly is needed.  Features such as</w:t>
      </w:r>
      <w:r w:rsidR="00E34D2C" w:rsidRPr="005767F8">
        <w:rPr>
          <w:rFonts w:ascii="Arial" w:hAnsi="Arial" w:cs="Arial"/>
        </w:rPr>
        <w:t xml:space="preserve"> a</w:t>
      </w:r>
      <w:r w:rsidR="002E1A67" w:rsidRPr="005767F8">
        <w:rPr>
          <w:rFonts w:ascii="Arial" w:hAnsi="Arial" w:cs="Arial"/>
        </w:rPr>
        <w:t xml:space="preserve"> traits system (with prestige levels), and</w:t>
      </w:r>
      <w:r w:rsidR="00E34D2C" w:rsidRPr="005767F8">
        <w:rPr>
          <w:rFonts w:ascii="Arial" w:hAnsi="Arial" w:cs="Arial"/>
        </w:rPr>
        <w:t xml:space="preserve"> the</w:t>
      </w:r>
      <w:r w:rsidR="002E1A67" w:rsidRPr="005767F8">
        <w:rPr>
          <w:rFonts w:ascii="Arial" w:hAnsi="Arial" w:cs="Arial"/>
        </w:rPr>
        <w:t xml:space="preserve"> booster</w:t>
      </w:r>
      <w:r w:rsidR="0045519D" w:rsidRPr="005767F8">
        <w:rPr>
          <w:rFonts w:ascii="Arial" w:hAnsi="Arial" w:cs="Arial"/>
        </w:rPr>
        <w:t>s</w:t>
      </w:r>
      <w:r w:rsidR="002E1A67" w:rsidRPr="005767F8">
        <w:rPr>
          <w:rFonts w:ascii="Arial" w:hAnsi="Arial" w:cs="Arial"/>
        </w:rPr>
        <w:t xml:space="preserve"> shop are there to help players, so </w:t>
      </w:r>
      <w:r w:rsidR="00E34D2C" w:rsidRPr="005767F8">
        <w:rPr>
          <w:rFonts w:ascii="Arial" w:hAnsi="Arial" w:cs="Arial"/>
        </w:rPr>
        <w:t>casual</w:t>
      </w:r>
      <w:r w:rsidR="002E1A67" w:rsidRPr="005767F8">
        <w:rPr>
          <w:rFonts w:ascii="Arial" w:hAnsi="Arial" w:cs="Arial"/>
        </w:rPr>
        <w:t xml:space="preserve"> players </w:t>
      </w:r>
      <w:r w:rsidR="00E34D2C" w:rsidRPr="005767F8">
        <w:rPr>
          <w:rFonts w:ascii="Arial" w:hAnsi="Arial" w:cs="Arial"/>
        </w:rPr>
        <w:t xml:space="preserve">can still feel comfortable </w:t>
      </w:r>
      <w:r w:rsidR="0045519D" w:rsidRPr="005767F8">
        <w:rPr>
          <w:rFonts w:ascii="Arial" w:hAnsi="Arial" w:cs="Arial"/>
        </w:rPr>
        <w:t>participating in</w:t>
      </w:r>
      <w:r w:rsidR="00E34D2C" w:rsidRPr="005767F8">
        <w:rPr>
          <w:rFonts w:ascii="Arial" w:hAnsi="Arial" w:cs="Arial"/>
        </w:rPr>
        <w:t xml:space="preserve"> the competition</w:t>
      </w:r>
      <w:r w:rsidR="002E1A67" w:rsidRPr="005767F8">
        <w:rPr>
          <w:rFonts w:ascii="Arial" w:hAnsi="Arial" w:cs="Arial"/>
        </w:rPr>
        <w:t>.</w:t>
      </w:r>
    </w:p>
    <w:p w:rsidR="00E34D2C" w:rsidRPr="005767F8" w:rsidRDefault="0045519D" w:rsidP="001D544C">
      <w:pPr>
        <w:jc w:val="both"/>
        <w:rPr>
          <w:rFonts w:ascii="Arial" w:hAnsi="Arial" w:cs="Arial"/>
        </w:rPr>
      </w:pPr>
      <w:r w:rsidRPr="005767F8">
        <w:rPr>
          <w:rFonts w:ascii="Arial" w:hAnsi="Arial" w:cs="Arial"/>
        </w:rPr>
        <w:t>While the game only offers one game mode at the moment, the developers ha</w:t>
      </w:r>
      <w:r w:rsidR="006A735E" w:rsidRPr="005767F8">
        <w:rPr>
          <w:rFonts w:ascii="Arial" w:hAnsi="Arial" w:cs="Arial"/>
        </w:rPr>
        <w:t>ve</w:t>
      </w:r>
      <w:r w:rsidRPr="005767F8">
        <w:rPr>
          <w:rFonts w:ascii="Arial" w:hAnsi="Arial" w:cs="Arial"/>
        </w:rPr>
        <w:t xml:space="preserve"> promised more game modes coming later t</w:t>
      </w:r>
      <w:bookmarkStart w:id="0" w:name="_GoBack"/>
      <w:bookmarkEnd w:id="0"/>
      <w:r w:rsidRPr="005767F8">
        <w:rPr>
          <w:rFonts w:ascii="Arial" w:hAnsi="Arial" w:cs="Arial"/>
        </w:rPr>
        <w:t>his year, with different objectives and pacing.</w:t>
      </w:r>
      <w:r w:rsidR="006A735E" w:rsidRPr="005767F8">
        <w:rPr>
          <w:rFonts w:ascii="Arial" w:hAnsi="Arial" w:cs="Arial"/>
        </w:rPr>
        <w:t xml:space="preserve">  New features will also be added to the game with the v3.1 update in early June.</w:t>
      </w:r>
    </w:p>
    <w:p w:rsidR="009D6F97" w:rsidRPr="005767F8" w:rsidRDefault="009D6F97">
      <w:pPr>
        <w:rPr>
          <w:rFonts w:ascii="Arial" w:hAnsi="Arial" w:cs="Arial"/>
        </w:rPr>
      </w:pPr>
      <w:r w:rsidRPr="005767F8">
        <w:rPr>
          <w:rFonts w:ascii="Arial" w:hAnsi="Arial" w:cs="Arial"/>
          <w:b/>
        </w:rPr>
        <w:t xml:space="preserve">Please download </w:t>
      </w:r>
      <w:r w:rsidR="005767F8">
        <w:rPr>
          <w:rFonts w:ascii="Arial" w:hAnsi="Arial" w:cs="Arial"/>
          <w:b/>
        </w:rPr>
        <w:t>P</w:t>
      </w:r>
      <w:r w:rsidRPr="005767F8">
        <w:rPr>
          <w:rFonts w:ascii="Arial" w:hAnsi="Arial" w:cs="Arial"/>
          <w:b/>
        </w:rPr>
        <w:t xml:space="preserve">ress </w:t>
      </w:r>
      <w:r w:rsidR="005767F8">
        <w:rPr>
          <w:rFonts w:ascii="Arial" w:hAnsi="Arial" w:cs="Arial"/>
          <w:b/>
        </w:rPr>
        <w:t>K</w:t>
      </w:r>
      <w:r w:rsidRPr="005767F8">
        <w:rPr>
          <w:rFonts w:ascii="Arial" w:hAnsi="Arial" w:cs="Arial"/>
          <w:b/>
        </w:rPr>
        <w:t>it here</w:t>
      </w:r>
      <w:proofErr w:type="gramStart"/>
      <w:r w:rsidRPr="005767F8">
        <w:rPr>
          <w:rFonts w:ascii="Arial" w:hAnsi="Arial" w:cs="Arial"/>
          <w:b/>
        </w:rPr>
        <w:t>:</w:t>
      </w:r>
      <w:proofErr w:type="gramEnd"/>
      <w:r w:rsidRPr="005767F8">
        <w:rPr>
          <w:rFonts w:ascii="Arial" w:hAnsi="Arial" w:cs="Arial"/>
          <w:b/>
        </w:rPr>
        <w:br/>
      </w:r>
      <w:hyperlink r:id="rId5" w:tgtFrame="_blank" w:history="1">
        <w:r w:rsidRPr="005767F8">
          <w:rPr>
            <w:rStyle w:val="Hyperlink"/>
            <w:rFonts w:ascii="Arial" w:hAnsi="Arial" w:cs="Arial"/>
            <w:color w:val="1155CC"/>
            <w:shd w:val="clear" w:color="auto" w:fill="FFFFFF"/>
          </w:rPr>
          <w:t>https://www.dropbox.com/sh/2qzqw60ezjip4oy/AABbsCAZiPL6AOC6BZhVKe_Ia?dl=0</w:t>
        </w:r>
      </w:hyperlink>
    </w:p>
    <w:p w:rsidR="00E51B44" w:rsidRPr="005767F8" w:rsidRDefault="00E51B44">
      <w:pPr>
        <w:rPr>
          <w:rFonts w:ascii="Arial" w:hAnsi="Arial" w:cs="Arial"/>
        </w:rPr>
      </w:pPr>
      <w:r w:rsidRPr="005767F8">
        <w:rPr>
          <w:rFonts w:ascii="Arial" w:hAnsi="Arial" w:cs="Arial"/>
          <w:b/>
        </w:rPr>
        <w:t>View Triangle 180 trailer here</w:t>
      </w:r>
      <w:proofErr w:type="gramStart"/>
      <w:r w:rsidRPr="005767F8">
        <w:rPr>
          <w:rFonts w:ascii="Arial" w:hAnsi="Arial" w:cs="Arial"/>
          <w:b/>
        </w:rPr>
        <w:t>:</w:t>
      </w:r>
      <w:proofErr w:type="gramEnd"/>
      <w:r w:rsidRPr="005767F8">
        <w:rPr>
          <w:rFonts w:ascii="Arial" w:hAnsi="Arial" w:cs="Arial"/>
        </w:rPr>
        <w:br/>
      </w:r>
      <w:hyperlink r:id="rId6" w:history="1">
        <w:r w:rsidRPr="005767F8">
          <w:rPr>
            <w:rStyle w:val="Hyperlink"/>
            <w:rFonts w:ascii="Arial" w:hAnsi="Arial" w:cs="Arial"/>
          </w:rPr>
          <w:t>https://www.youtube.com/watch?v=DIgDZKUykNE</w:t>
        </w:r>
      </w:hyperlink>
    </w:p>
    <w:p w:rsidR="00E51B44" w:rsidRPr="005767F8" w:rsidRDefault="00E51B44">
      <w:pPr>
        <w:rPr>
          <w:rStyle w:val="Hyperlink"/>
          <w:rFonts w:ascii="Arial" w:hAnsi="Arial" w:cs="Arial"/>
        </w:rPr>
      </w:pPr>
      <w:r w:rsidRPr="005767F8">
        <w:rPr>
          <w:rFonts w:ascii="Arial" w:hAnsi="Arial" w:cs="Arial"/>
          <w:b/>
        </w:rPr>
        <w:t>Check out Triangle 180 gameplay footage</w:t>
      </w:r>
      <w:proofErr w:type="gramStart"/>
      <w:r w:rsidRPr="005767F8">
        <w:rPr>
          <w:rFonts w:ascii="Arial" w:hAnsi="Arial" w:cs="Arial"/>
          <w:b/>
        </w:rPr>
        <w:t>:</w:t>
      </w:r>
      <w:proofErr w:type="gramEnd"/>
      <w:r w:rsidRPr="005767F8">
        <w:rPr>
          <w:rFonts w:ascii="Arial" w:hAnsi="Arial" w:cs="Arial"/>
          <w:b/>
        </w:rPr>
        <w:br/>
      </w:r>
      <w:hyperlink r:id="rId7" w:history="1">
        <w:r w:rsidRPr="005767F8">
          <w:rPr>
            <w:rStyle w:val="Hyperlink"/>
            <w:rFonts w:ascii="Arial" w:hAnsi="Arial" w:cs="Arial"/>
          </w:rPr>
          <w:t>https://www.youtube.com/watch?v=mvdaDdJU_Hc</w:t>
        </w:r>
      </w:hyperlink>
    </w:p>
    <w:p w:rsidR="00E51B44" w:rsidRPr="005767F8" w:rsidRDefault="00E51B44">
      <w:pPr>
        <w:rPr>
          <w:rStyle w:val="Hyperlink"/>
          <w:rFonts w:ascii="Arial" w:hAnsi="Arial" w:cs="Arial"/>
          <w:color w:val="365899"/>
          <w:shd w:val="clear" w:color="auto" w:fill="FFFFFF"/>
        </w:rPr>
      </w:pPr>
      <w:r w:rsidRPr="005767F8">
        <w:rPr>
          <w:rFonts w:ascii="Arial" w:hAnsi="Arial" w:cs="Arial"/>
          <w:b/>
        </w:rPr>
        <w:t>Download Triangle 180 for free</w:t>
      </w:r>
      <w:proofErr w:type="gramStart"/>
      <w:r w:rsidRPr="005767F8">
        <w:rPr>
          <w:rFonts w:ascii="Arial" w:hAnsi="Arial" w:cs="Arial"/>
          <w:b/>
        </w:rPr>
        <w:t>:</w:t>
      </w:r>
      <w:proofErr w:type="gramEnd"/>
      <w:r w:rsidRPr="005767F8">
        <w:rPr>
          <w:rFonts w:ascii="Arial" w:hAnsi="Arial" w:cs="Arial"/>
        </w:rPr>
        <w:br/>
        <w:t>Google Play:</w:t>
      </w:r>
      <w:r w:rsidRPr="005767F8">
        <w:rPr>
          <w:rStyle w:val="apple-converted-space"/>
          <w:rFonts w:ascii="Arial" w:hAnsi="Arial" w:cs="Arial"/>
          <w:color w:val="1D2129"/>
          <w:shd w:val="clear" w:color="auto" w:fill="FFFFFF"/>
        </w:rPr>
        <w:t> </w:t>
      </w:r>
      <w:hyperlink r:id="rId8" w:tgtFrame="_blank" w:history="1">
        <w:r w:rsidRPr="005767F8">
          <w:rPr>
            <w:rStyle w:val="Hyperlink"/>
            <w:rFonts w:ascii="Arial" w:hAnsi="Arial" w:cs="Arial"/>
            <w:color w:val="365899"/>
            <w:shd w:val="clear" w:color="auto" w:fill="FFFFFF"/>
          </w:rPr>
          <w:t>https://goo.gl/z3uWa1</w:t>
        </w:r>
      </w:hyperlink>
      <w:r w:rsidRPr="005767F8">
        <w:rPr>
          <w:rFonts w:ascii="Arial" w:hAnsi="Arial" w:cs="Arial"/>
          <w:color w:val="1D2129"/>
        </w:rPr>
        <w:br/>
      </w:r>
      <w:r w:rsidRPr="005767F8">
        <w:rPr>
          <w:rFonts w:ascii="Arial" w:hAnsi="Arial" w:cs="Arial"/>
          <w:color w:val="1D2129"/>
          <w:shd w:val="clear" w:color="auto" w:fill="FFFFFF"/>
        </w:rPr>
        <w:t>Apple App Store:</w:t>
      </w:r>
      <w:r w:rsidRPr="005767F8">
        <w:rPr>
          <w:rStyle w:val="apple-converted-space"/>
          <w:rFonts w:ascii="Arial" w:hAnsi="Arial" w:cs="Arial"/>
          <w:color w:val="1D2129"/>
          <w:shd w:val="clear" w:color="auto" w:fill="FFFFFF"/>
        </w:rPr>
        <w:t> </w:t>
      </w:r>
      <w:hyperlink r:id="rId9" w:tgtFrame="_blank" w:history="1">
        <w:r w:rsidRPr="005767F8">
          <w:rPr>
            <w:rStyle w:val="Hyperlink"/>
            <w:rFonts w:ascii="Arial" w:hAnsi="Arial" w:cs="Arial"/>
            <w:color w:val="365899"/>
            <w:shd w:val="clear" w:color="auto" w:fill="FFFFFF"/>
          </w:rPr>
          <w:t>https://goo.gl/zjuP9z</w:t>
        </w:r>
      </w:hyperlink>
    </w:p>
    <w:p w:rsidR="005767F8" w:rsidRPr="005767F8" w:rsidRDefault="007B5F5B" w:rsidP="001A7024">
      <w:pPr>
        <w:spacing w:after="0"/>
        <w:contextualSpacing/>
        <w:jc w:val="both"/>
        <w:rPr>
          <w:rFonts w:ascii="Arial" w:hAnsi="Arial" w:cs="Arial" w:hint="eastAsia"/>
          <w:b/>
        </w:rPr>
      </w:pPr>
      <w:r w:rsidRPr="005767F8">
        <w:rPr>
          <w:rFonts w:ascii="Arial" w:hAnsi="Arial" w:cs="Arial"/>
          <w:b/>
        </w:rPr>
        <w:t>Triangle 180 Facebook Page:</w:t>
      </w:r>
    </w:p>
    <w:p w:rsidR="007B5F5B" w:rsidRPr="005767F8" w:rsidRDefault="005767F8" w:rsidP="001A7024">
      <w:pPr>
        <w:spacing w:after="0"/>
        <w:contextualSpacing/>
        <w:jc w:val="both"/>
        <w:rPr>
          <w:rFonts w:ascii="Arial" w:hAnsi="Arial" w:cs="Arial"/>
        </w:rPr>
      </w:pPr>
      <w:hyperlink r:id="rId10" w:history="1">
        <w:r w:rsidR="007B5F5B" w:rsidRPr="005767F8">
          <w:rPr>
            <w:rStyle w:val="Hyperlink"/>
            <w:rFonts w:ascii="Arial" w:hAnsi="Arial" w:cs="Arial"/>
          </w:rPr>
          <w:t>https://www.facebook.com/Tri180/</w:t>
        </w:r>
      </w:hyperlink>
    </w:p>
    <w:p w:rsidR="007B5F5B" w:rsidRPr="005767F8" w:rsidRDefault="007B5F5B" w:rsidP="001A7024">
      <w:pPr>
        <w:spacing w:after="0"/>
        <w:contextualSpacing/>
        <w:jc w:val="both"/>
        <w:rPr>
          <w:rFonts w:ascii="Arial" w:hAnsi="Arial" w:cs="Arial"/>
        </w:rPr>
      </w:pPr>
    </w:p>
    <w:p w:rsidR="001A7024" w:rsidRPr="005767F8" w:rsidRDefault="00E51B44" w:rsidP="001A7024">
      <w:pPr>
        <w:spacing w:after="0"/>
        <w:contextualSpacing/>
        <w:jc w:val="both"/>
        <w:rPr>
          <w:rFonts w:ascii="Arial" w:hAnsi="Arial" w:cs="Arial"/>
          <w:b/>
        </w:rPr>
      </w:pPr>
      <w:r w:rsidRPr="005767F8">
        <w:rPr>
          <w:rFonts w:ascii="Arial" w:hAnsi="Arial" w:cs="Arial"/>
          <w:b/>
        </w:rPr>
        <w:t>About Fingerprint Studio</w:t>
      </w:r>
    </w:p>
    <w:p w:rsidR="00E51B44" w:rsidRPr="005767F8" w:rsidRDefault="00E51B44" w:rsidP="001A7024">
      <w:pPr>
        <w:jc w:val="both"/>
        <w:rPr>
          <w:rFonts w:ascii="Arial" w:hAnsi="Arial" w:cs="Arial"/>
        </w:rPr>
      </w:pPr>
      <w:r w:rsidRPr="005767F8">
        <w:rPr>
          <w:rFonts w:ascii="Arial" w:hAnsi="Arial" w:cs="Arial"/>
        </w:rPr>
        <w:t xml:space="preserve">Fingerprint Studio Ltd. is an award-winning independent </w:t>
      </w:r>
      <w:r w:rsidR="003173D5" w:rsidRPr="005767F8">
        <w:rPr>
          <w:rFonts w:ascii="Arial" w:hAnsi="Arial" w:cs="Arial"/>
        </w:rPr>
        <w:t xml:space="preserve">game </w:t>
      </w:r>
      <w:r w:rsidRPr="005767F8">
        <w:rPr>
          <w:rFonts w:ascii="Arial" w:hAnsi="Arial" w:cs="Arial"/>
        </w:rPr>
        <w:t>developer based in Hong Kong.</w:t>
      </w:r>
      <w:r w:rsidR="00FB2065" w:rsidRPr="005767F8">
        <w:rPr>
          <w:rFonts w:ascii="Arial" w:hAnsi="Arial" w:cs="Arial"/>
        </w:rPr>
        <w:t xml:space="preserve">  Since our founding in 2013, we have published three titles, and assisted other mobile and PC game projects in Asia with game design and art direction.  Learn more about our team at </w:t>
      </w:r>
      <w:r w:rsidRPr="005767F8">
        <w:rPr>
          <w:rFonts w:ascii="Arial" w:hAnsi="Arial" w:cs="Arial"/>
        </w:rPr>
        <w:t>http://www.facebook.com/Fingerprint.Studio.Ltd/</w:t>
      </w:r>
    </w:p>
    <w:sectPr w:rsidR="00E51B44" w:rsidRPr="005767F8" w:rsidSect="005767F8">
      <w:pgSz w:w="11907" w:h="16839" w:code="9"/>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6D6"/>
    <w:rsid w:val="00013A30"/>
    <w:rsid w:val="00183296"/>
    <w:rsid w:val="001A7024"/>
    <w:rsid w:val="001D544C"/>
    <w:rsid w:val="002E1A67"/>
    <w:rsid w:val="002F36D6"/>
    <w:rsid w:val="003173D5"/>
    <w:rsid w:val="0045519D"/>
    <w:rsid w:val="005017B1"/>
    <w:rsid w:val="005767F8"/>
    <w:rsid w:val="00584B2D"/>
    <w:rsid w:val="005C3F9A"/>
    <w:rsid w:val="006A735E"/>
    <w:rsid w:val="006B3731"/>
    <w:rsid w:val="007B5F5B"/>
    <w:rsid w:val="009D6F97"/>
    <w:rsid w:val="00A12C03"/>
    <w:rsid w:val="00AE784D"/>
    <w:rsid w:val="00B42212"/>
    <w:rsid w:val="00B54ECD"/>
    <w:rsid w:val="00C36685"/>
    <w:rsid w:val="00E34D2C"/>
    <w:rsid w:val="00E51B44"/>
    <w:rsid w:val="00FB2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1B44"/>
    <w:rPr>
      <w:color w:val="0000FF" w:themeColor="hyperlink"/>
      <w:u w:val="single"/>
    </w:rPr>
  </w:style>
  <w:style w:type="character" w:customStyle="1" w:styleId="apple-converted-space">
    <w:name w:val="apple-converted-space"/>
    <w:basedOn w:val="DefaultParagraphFont"/>
    <w:rsid w:val="00E51B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1B44"/>
    <w:rPr>
      <w:color w:val="0000FF" w:themeColor="hyperlink"/>
      <w:u w:val="single"/>
    </w:rPr>
  </w:style>
  <w:style w:type="character" w:customStyle="1" w:styleId="apple-converted-space">
    <w:name w:val="apple-converted-space"/>
    <w:basedOn w:val="DefaultParagraphFont"/>
    <w:rsid w:val="00E51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z3uWa1" TargetMode="External"/><Relationship Id="rId3" Type="http://schemas.openxmlformats.org/officeDocument/2006/relationships/settings" Target="settings.xml"/><Relationship Id="rId7" Type="http://schemas.openxmlformats.org/officeDocument/2006/relationships/hyperlink" Target="https://www.youtube.com/watch?v=mvdaDdJU_Hc"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DIgDZKUykNE" TargetMode="External"/><Relationship Id="rId11" Type="http://schemas.openxmlformats.org/officeDocument/2006/relationships/fontTable" Target="fontTable.xml"/><Relationship Id="rId5" Type="http://schemas.openxmlformats.org/officeDocument/2006/relationships/hyperlink" Target="https://www.dropbox.com/sh/2qzqw60ezjip4oy/AABbsCAZiPL6AOC6BZhVKe_Ia?dl=0" TargetMode="External"/><Relationship Id="rId10" Type="http://schemas.openxmlformats.org/officeDocument/2006/relationships/hyperlink" Target="https://www.facebook.com/Tri180/" TargetMode="External"/><Relationship Id="rId4" Type="http://schemas.openxmlformats.org/officeDocument/2006/relationships/webSettings" Target="webSettings.xml"/><Relationship Id="rId9" Type="http://schemas.openxmlformats.org/officeDocument/2006/relationships/hyperlink" Target="https://goo.gl/zjuP9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Dixon</dc:creator>
  <cp:lastModifiedBy>Dixon</cp:lastModifiedBy>
  <cp:revision>4</cp:revision>
  <dcterms:created xsi:type="dcterms:W3CDTF">2016-05-27T15:42:00Z</dcterms:created>
  <dcterms:modified xsi:type="dcterms:W3CDTF">2016-05-27T15:47:00Z</dcterms:modified>
</cp:coreProperties>
</file>