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12253" w:rsidRPr="00AF5CB6" w:rsidRDefault="00AF5CB6">
      <w:pPr>
        <w:pStyle w:val="normal0"/>
        <w:jc w:val="center"/>
        <w:rPr>
          <w:b/>
          <w:color w:val="000000" w:themeColor="text1"/>
          <w:sz w:val="28"/>
          <w:szCs w:val="28"/>
        </w:rPr>
      </w:pPr>
      <w:r w:rsidRPr="00AF5CB6">
        <w:rPr>
          <w:b/>
          <w:i/>
          <w:color w:val="000000" w:themeColor="text1"/>
          <w:sz w:val="28"/>
          <w:szCs w:val="28"/>
        </w:rPr>
        <w:t>Relive the classic first-person dungeon-delving adventure Shadowgate on console</w:t>
      </w:r>
    </w:p>
    <w:p w14:paraId="00000002" w14:textId="77777777" w:rsidR="00D12253" w:rsidRPr="00AF5CB6" w:rsidRDefault="00D12253">
      <w:pPr>
        <w:pStyle w:val="normal0"/>
        <w:jc w:val="center"/>
        <w:rPr>
          <w:color w:val="000000" w:themeColor="text1"/>
          <w:sz w:val="24"/>
          <w:szCs w:val="24"/>
        </w:rPr>
      </w:pPr>
      <w:bookmarkStart w:id="0" w:name="_GoBack"/>
      <w:bookmarkEnd w:id="0"/>
    </w:p>
    <w:p w14:paraId="00000003" w14:textId="77777777" w:rsidR="00D12253" w:rsidRPr="00AF5CB6" w:rsidRDefault="00AF5CB6">
      <w:pPr>
        <w:pStyle w:val="normal0"/>
        <w:jc w:val="center"/>
        <w:rPr>
          <w:i/>
          <w:color w:val="000000" w:themeColor="text1"/>
          <w:sz w:val="24"/>
          <w:szCs w:val="24"/>
        </w:rPr>
      </w:pPr>
      <w:r w:rsidRPr="00AF5CB6">
        <w:rPr>
          <w:i/>
          <w:color w:val="000000" w:themeColor="text1"/>
          <w:sz w:val="24"/>
          <w:szCs w:val="24"/>
        </w:rPr>
        <w:t>Tailor-made for consoles, the remake of the classic adventure game Shadowgate will be available to download on Nintendo Switch, Xbox One, and PlayStation 4 on 11th April 2019.</w:t>
      </w:r>
    </w:p>
    <w:p w14:paraId="00000004" w14:textId="77777777" w:rsidR="00D12253" w:rsidRPr="00AF5CB6" w:rsidRDefault="00D12253">
      <w:pPr>
        <w:pStyle w:val="normal0"/>
        <w:jc w:val="center"/>
        <w:rPr>
          <w:i/>
          <w:color w:val="000000" w:themeColor="text1"/>
          <w:sz w:val="24"/>
          <w:szCs w:val="24"/>
        </w:rPr>
      </w:pPr>
    </w:p>
    <w:p w14:paraId="00000005" w14:textId="77777777" w:rsidR="00D12253" w:rsidRPr="00AF5CB6" w:rsidRDefault="00AF5CB6">
      <w:pPr>
        <w:pStyle w:val="normal0"/>
        <w:jc w:val="both"/>
        <w:rPr>
          <w:color w:val="000000" w:themeColor="text1"/>
        </w:rPr>
      </w:pPr>
      <w:r w:rsidRPr="00AF5CB6">
        <w:rPr>
          <w:b/>
          <w:color w:val="000000" w:themeColor="text1"/>
        </w:rPr>
        <w:t>March 28</w:t>
      </w:r>
      <w:r w:rsidRPr="00AF5CB6">
        <w:rPr>
          <w:color w:val="000000" w:themeColor="text1"/>
        </w:rPr>
        <w:t xml:space="preserve">, Valkenswaard, Netherlands: Face the perils that lie within the world </w:t>
      </w:r>
      <w:r w:rsidRPr="00AF5CB6">
        <w:rPr>
          <w:color w:val="000000" w:themeColor="text1"/>
        </w:rPr>
        <w:t xml:space="preserve">of the iconic 1980’s adventure title, </w:t>
      </w:r>
      <w:r w:rsidRPr="00AF5CB6">
        <w:rPr>
          <w:i/>
          <w:color w:val="000000" w:themeColor="text1"/>
        </w:rPr>
        <w:t>Shadowgate</w:t>
      </w:r>
      <w:r w:rsidRPr="00AF5CB6">
        <w:rPr>
          <w:color w:val="000000" w:themeColor="text1"/>
        </w:rPr>
        <w:t xml:space="preserve">. Abstraction is inviting Nintendo Switch, Xbox One, and PlayStation 4 players to sharpen their wits and prepare to enter the living castle, once again, in 2019. This console port of the PC remake delivers a </w:t>
      </w:r>
      <w:r w:rsidRPr="00AF5CB6">
        <w:rPr>
          <w:color w:val="000000" w:themeColor="text1"/>
        </w:rPr>
        <w:t>refined user interface and an intuitive wheel-based menu system that will help both old and new generations of players navigate this perilous journey.</w:t>
      </w:r>
    </w:p>
    <w:p w14:paraId="00000006" w14:textId="77777777" w:rsidR="00D12253" w:rsidRPr="00AF5CB6" w:rsidRDefault="00D12253">
      <w:pPr>
        <w:pStyle w:val="normal0"/>
        <w:jc w:val="both"/>
        <w:rPr>
          <w:color w:val="000000" w:themeColor="text1"/>
        </w:rPr>
      </w:pPr>
    </w:p>
    <w:p w14:paraId="00000007" w14:textId="77777777" w:rsidR="00D12253" w:rsidRPr="00AF5CB6" w:rsidRDefault="00AF5CB6">
      <w:pPr>
        <w:pStyle w:val="normal0"/>
        <w:jc w:val="both"/>
        <w:rPr>
          <w:color w:val="000000" w:themeColor="text1"/>
        </w:rPr>
      </w:pPr>
      <w:r w:rsidRPr="00AF5CB6">
        <w:rPr>
          <w:color w:val="000000" w:themeColor="text1"/>
        </w:rPr>
        <w:t xml:space="preserve">Players wanting to take on the challenge of </w:t>
      </w:r>
      <w:r w:rsidRPr="00AF5CB6">
        <w:rPr>
          <w:i/>
          <w:color w:val="000000" w:themeColor="text1"/>
        </w:rPr>
        <w:t>Shadowgate</w:t>
      </w:r>
      <w:r w:rsidRPr="00AF5CB6">
        <w:rPr>
          <w:color w:val="000000" w:themeColor="text1"/>
        </w:rPr>
        <w:t xml:space="preserve"> on Nintendo Switch or Xbox One can preorder today</w:t>
      </w:r>
      <w:r w:rsidRPr="00AF5CB6">
        <w:rPr>
          <w:color w:val="000000" w:themeColor="text1"/>
        </w:rPr>
        <w:t xml:space="preserve"> from the Nintendo eShop and Xbox Games Store respectively. Doing so provides a 20% discount to these enthusiastic adventurers!</w:t>
      </w:r>
    </w:p>
    <w:p w14:paraId="00000008" w14:textId="77777777" w:rsidR="00D12253" w:rsidRPr="00AF5CB6" w:rsidRDefault="00D12253">
      <w:pPr>
        <w:pStyle w:val="normal0"/>
        <w:jc w:val="both"/>
        <w:rPr>
          <w:color w:val="000000" w:themeColor="text1"/>
        </w:rPr>
      </w:pPr>
    </w:p>
    <w:p w14:paraId="00000009" w14:textId="77777777" w:rsidR="00D12253" w:rsidRPr="00AF5CB6" w:rsidRDefault="00AF5CB6">
      <w:pPr>
        <w:pStyle w:val="normal0"/>
        <w:jc w:val="both"/>
        <w:rPr>
          <w:color w:val="000000" w:themeColor="text1"/>
        </w:rPr>
      </w:pPr>
      <w:r w:rsidRPr="00AF5CB6">
        <w:rPr>
          <w:i/>
          <w:color w:val="000000" w:themeColor="text1"/>
        </w:rPr>
        <w:t>Shadowgate</w:t>
      </w:r>
      <w:r w:rsidRPr="00AF5CB6">
        <w:rPr>
          <w:color w:val="000000" w:themeColor="text1"/>
        </w:rPr>
        <w:t xml:space="preserve"> is a perfect tribute to the cult classic first-person, point-and-click adventure. Rebuilt from the ground up, it ret</w:t>
      </w:r>
      <w:r w:rsidRPr="00AF5CB6">
        <w:rPr>
          <w:color w:val="000000" w:themeColor="text1"/>
        </w:rPr>
        <w:t>ains the fantasy story and fiendishly hard puzzles that made the original beloved when it released over 30 years ago, while also growing and improving the experience.</w:t>
      </w:r>
    </w:p>
    <w:p w14:paraId="0000000A" w14:textId="77777777" w:rsidR="00D12253" w:rsidRPr="00AF5CB6" w:rsidRDefault="00D12253">
      <w:pPr>
        <w:pStyle w:val="normal0"/>
        <w:jc w:val="both"/>
        <w:rPr>
          <w:color w:val="000000" w:themeColor="text1"/>
        </w:rPr>
      </w:pPr>
    </w:p>
    <w:p w14:paraId="0000000B" w14:textId="77777777" w:rsidR="00D12253" w:rsidRPr="00AF5CB6" w:rsidRDefault="00AF5CB6">
      <w:pPr>
        <w:pStyle w:val="normal0"/>
        <w:jc w:val="both"/>
        <w:rPr>
          <w:color w:val="000000" w:themeColor="text1"/>
        </w:rPr>
      </w:pPr>
      <w:r w:rsidRPr="00AF5CB6">
        <w:rPr>
          <w:color w:val="000000" w:themeColor="text1"/>
        </w:rPr>
        <w:t xml:space="preserve">To make sure every element of </w:t>
      </w:r>
      <w:r w:rsidRPr="00AF5CB6">
        <w:rPr>
          <w:i/>
          <w:color w:val="000000" w:themeColor="text1"/>
        </w:rPr>
        <w:t xml:space="preserve">Shadowgate </w:t>
      </w:r>
      <w:r w:rsidRPr="00AF5CB6">
        <w:rPr>
          <w:color w:val="000000" w:themeColor="text1"/>
        </w:rPr>
        <w:t>was authentic for the 2014 PC remake, the origi</w:t>
      </w:r>
      <w:r w:rsidRPr="00AF5CB6">
        <w:rPr>
          <w:color w:val="000000" w:themeColor="text1"/>
        </w:rPr>
        <w:t>nal game directors returned as part of Zojoi. The result is that the dungeon now has more locations, all filled with story and puzzles that together expand on the world while remaining in keeping with the classic’s feel and tone.</w:t>
      </w:r>
    </w:p>
    <w:p w14:paraId="0000000C" w14:textId="77777777" w:rsidR="00D12253" w:rsidRPr="00AF5CB6" w:rsidRDefault="00D12253">
      <w:pPr>
        <w:pStyle w:val="normal0"/>
        <w:jc w:val="both"/>
        <w:rPr>
          <w:color w:val="000000" w:themeColor="text1"/>
        </w:rPr>
      </w:pPr>
    </w:p>
    <w:p w14:paraId="0000000D" w14:textId="77777777" w:rsidR="00D12253" w:rsidRPr="00AF5CB6" w:rsidRDefault="00AF5CB6">
      <w:pPr>
        <w:pStyle w:val="normal0"/>
        <w:jc w:val="both"/>
        <w:rPr>
          <w:color w:val="000000" w:themeColor="text1"/>
        </w:rPr>
      </w:pPr>
      <w:r w:rsidRPr="00AF5CB6">
        <w:rPr>
          <w:color w:val="000000" w:themeColor="text1"/>
        </w:rPr>
        <w:t xml:space="preserve">The instantly noticeable </w:t>
      </w:r>
      <w:r w:rsidRPr="00AF5CB6">
        <w:rPr>
          <w:color w:val="000000" w:themeColor="text1"/>
        </w:rPr>
        <w:t xml:space="preserve">difference in this loving recreation of </w:t>
      </w:r>
      <w:r w:rsidRPr="00AF5CB6">
        <w:rPr>
          <w:i/>
          <w:color w:val="000000" w:themeColor="text1"/>
        </w:rPr>
        <w:t xml:space="preserve">Shadowgate </w:t>
      </w:r>
      <w:r w:rsidRPr="00AF5CB6">
        <w:rPr>
          <w:color w:val="000000" w:themeColor="text1"/>
        </w:rPr>
        <w:t>is its stunning art. Delivering on a promise that was only in the team’s imagination back in 1987, the 2D hand-drawn world and items add a fresh look that helps illuminate every environment, item and puzzl</w:t>
      </w:r>
      <w:r w:rsidRPr="00AF5CB6">
        <w:rPr>
          <w:color w:val="000000" w:themeColor="text1"/>
        </w:rPr>
        <w:t>e.</w:t>
      </w:r>
    </w:p>
    <w:p w14:paraId="0000000E" w14:textId="77777777" w:rsidR="00D12253" w:rsidRPr="00AF5CB6" w:rsidRDefault="00D12253">
      <w:pPr>
        <w:pStyle w:val="normal0"/>
        <w:jc w:val="both"/>
        <w:rPr>
          <w:color w:val="000000" w:themeColor="text1"/>
        </w:rPr>
      </w:pPr>
    </w:p>
    <w:p w14:paraId="0000000F" w14:textId="77777777" w:rsidR="00D12253" w:rsidRPr="00AF5CB6" w:rsidRDefault="00AF5CB6">
      <w:pPr>
        <w:pStyle w:val="normal0"/>
        <w:jc w:val="both"/>
        <w:rPr>
          <w:color w:val="000000" w:themeColor="text1"/>
        </w:rPr>
      </w:pPr>
      <w:r w:rsidRPr="00AF5CB6">
        <w:rPr>
          <w:color w:val="000000" w:themeColor="text1"/>
        </w:rPr>
        <w:t>To further enhance the experience for this console port, the interface has been painstakingly overhauled and optimised. Radial menus allow for faster selection of items and actions for heroes attempting to survive their journey to defeat the malevolent</w:t>
      </w:r>
      <w:r w:rsidRPr="00AF5CB6">
        <w:rPr>
          <w:color w:val="000000" w:themeColor="text1"/>
        </w:rPr>
        <w:t xml:space="preserve"> Warlock Lord.</w:t>
      </w:r>
    </w:p>
    <w:p w14:paraId="00000010" w14:textId="77777777" w:rsidR="00D12253" w:rsidRPr="00AF5CB6" w:rsidRDefault="00D12253">
      <w:pPr>
        <w:pStyle w:val="normal0"/>
        <w:jc w:val="both"/>
        <w:rPr>
          <w:color w:val="000000" w:themeColor="text1"/>
        </w:rPr>
      </w:pPr>
    </w:p>
    <w:p w14:paraId="00000011" w14:textId="77777777" w:rsidR="00D12253" w:rsidRPr="00AF5CB6" w:rsidRDefault="00AF5CB6">
      <w:pPr>
        <w:pStyle w:val="normal0"/>
        <w:jc w:val="both"/>
        <w:rPr>
          <w:i/>
          <w:color w:val="000000" w:themeColor="text1"/>
        </w:rPr>
      </w:pPr>
      <w:r w:rsidRPr="00AF5CB6">
        <w:rPr>
          <w:color w:val="000000" w:themeColor="text1"/>
        </w:rPr>
        <w:t xml:space="preserve">Those wanting a more traditional </w:t>
      </w:r>
      <w:r w:rsidRPr="00AF5CB6">
        <w:rPr>
          <w:i/>
          <w:color w:val="000000" w:themeColor="text1"/>
        </w:rPr>
        <w:t>Shadowgate</w:t>
      </w:r>
      <w:r w:rsidRPr="00AF5CB6">
        <w:rPr>
          <w:color w:val="000000" w:themeColor="text1"/>
        </w:rPr>
        <w:t xml:space="preserve"> experience can choose to make the game more challenging by selecting a higher difficulty level from the four available and reverting both the graphics and audio back to a more retro-style!</w:t>
      </w:r>
    </w:p>
    <w:p w14:paraId="00000012" w14:textId="77777777" w:rsidR="00D12253" w:rsidRPr="00AF5CB6" w:rsidRDefault="00D12253">
      <w:pPr>
        <w:pStyle w:val="normal0"/>
        <w:jc w:val="both"/>
        <w:rPr>
          <w:color w:val="000000" w:themeColor="text1"/>
        </w:rPr>
      </w:pPr>
    </w:p>
    <w:p w14:paraId="00000013" w14:textId="77777777" w:rsidR="00D12253" w:rsidRPr="00AF5CB6" w:rsidRDefault="00AF5CB6">
      <w:pPr>
        <w:pStyle w:val="normal0"/>
        <w:jc w:val="both"/>
        <w:rPr>
          <w:color w:val="000000" w:themeColor="text1"/>
        </w:rPr>
      </w:pPr>
      <w:r w:rsidRPr="00AF5CB6">
        <w:rPr>
          <w:color w:val="000000" w:themeColor="text1"/>
        </w:rPr>
        <w:t>Get re</w:t>
      </w:r>
      <w:r w:rsidRPr="00AF5CB6">
        <w:rPr>
          <w:color w:val="000000" w:themeColor="text1"/>
        </w:rPr>
        <w:t>ady brave adventurer, the living castle awaits!</w:t>
      </w:r>
    </w:p>
    <w:p w14:paraId="00000014" w14:textId="77777777" w:rsidR="00D12253" w:rsidRDefault="00D12253">
      <w:pPr>
        <w:pStyle w:val="normal0"/>
        <w:rPr>
          <w:color w:val="222222"/>
        </w:rPr>
      </w:pPr>
    </w:p>
    <w:p w14:paraId="00000015" w14:textId="77777777" w:rsidR="00D12253" w:rsidRDefault="00D12253">
      <w:pPr>
        <w:pStyle w:val="normal0"/>
        <w:rPr>
          <w:color w:val="222222"/>
        </w:rPr>
      </w:pPr>
    </w:p>
    <w:p w14:paraId="00000016" w14:textId="77777777" w:rsidR="00D12253" w:rsidRDefault="00D12253">
      <w:pPr>
        <w:pStyle w:val="normal0"/>
        <w:rPr>
          <w:color w:val="222222"/>
        </w:rPr>
      </w:pPr>
    </w:p>
    <w:p w14:paraId="00000017" w14:textId="77777777" w:rsidR="00D12253" w:rsidRDefault="00D12253">
      <w:pPr>
        <w:pStyle w:val="normal0"/>
        <w:rPr>
          <w:b/>
          <w:color w:val="222222"/>
        </w:rPr>
      </w:pPr>
    </w:p>
    <w:p w14:paraId="00000018" w14:textId="77777777" w:rsidR="00D12253" w:rsidRDefault="00AF5CB6">
      <w:pPr>
        <w:pStyle w:val="normal0"/>
        <w:rPr>
          <w:color w:val="222222"/>
        </w:rPr>
      </w:pPr>
      <w:r>
        <w:rPr>
          <w:b/>
          <w:color w:val="222222"/>
        </w:rPr>
        <w:t>Key Features</w:t>
      </w:r>
    </w:p>
    <w:p w14:paraId="00000019" w14:textId="77777777" w:rsidR="00D12253" w:rsidRDefault="00D12253">
      <w:pPr>
        <w:pStyle w:val="normal0"/>
        <w:rPr>
          <w:color w:val="222222"/>
        </w:rPr>
      </w:pPr>
    </w:p>
    <w:p w14:paraId="0000001A" w14:textId="77777777" w:rsidR="00D12253" w:rsidRDefault="00AF5CB6">
      <w:pPr>
        <w:pStyle w:val="normal0"/>
        <w:numPr>
          <w:ilvl w:val="0"/>
          <w:numId w:val="1"/>
        </w:numPr>
        <w:rPr>
          <w:color w:val="222222"/>
        </w:rPr>
      </w:pPr>
      <w:r>
        <w:rPr>
          <w:color w:val="222222"/>
        </w:rPr>
        <w:t>First Person Adventuring: Utilize your inventory, mapping system and intuitive UI to complete your quest.</w:t>
      </w:r>
    </w:p>
    <w:p w14:paraId="0000001B" w14:textId="77777777" w:rsidR="00D12253" w:rsidRDefault="00AF5CB6">
      <w:pPr>
        <w:pStyle w:val="normal0"/>
        <w:numPr>
          <w:ilvl w:val="0"/>
          <w:numId w:val="1"/>
        </w:numPr>
        <w:rPr>
          <w:color w:val="222222"/>
        </w:rPr>
      </w:pPr>
      <w:r>
        <w:rPr>
          <w:color w:val="222222"/>
        </w:rPr>
        <w:t>Dangerous Dungeons: Tons of beautifully illustrated rooms featuring both new and fam</w:t>
      </w:r>
      <w:r>
        <w:rPr>
          <w:color w:val="222222"/>
        </w:rPr>
        <w:t>iliar locations, offering a fresh gameplay experience.</w:t>
      </w:r>
    </w:p>
    <w:p w14:paraId="0000001C" w14:textId="77777777" w:rsidR="00D12253" w:rsidRDefault="00AF5CB6">
      <w:pPr>
        <w:pStyle w:val="normal0"/>
        <w:numPr>
          <w:ilvl w:val="0"/>
          <w:numId w:val="1"/>
        </w:numPr>
        <w:rPr>
          <w:color w:val="222222"/>
        </w:rPr>
      </w:pPr>
      <w:r>
        <w:rPr>
          <w:color w:val="222222"/>
        </w:rPr>
        <w:t>Mind-bending Puzzles: Lots of new and updated puzzles that seamlessly expand on the original game.</w:t>
      </w:r>
    </w:p>
    <w:p w14:paraId="0000001D" w14:textId="77777777" w:rsidR="00D12253" w:rsidRDefault="00AF5CB6">
      <w:pPr>
        <w:pStyle w:val="normal0"/>
        <w:numPr>
          <w:ilvl w:val="0"/>
          <w:numId w:val="1"/>
        </w:numPr>
        <w:rPr>
          <w:color w:val="222222"/>
        </w:rPr>
      </w:pPr>
      <w:r>
        <w:rPr>
          <w:color w:val="222222"/>
        </w:rPr>
        <w:t>Difficulty Levels: Four different difficulty levels (from novice to expert) that actually change the gameplay experience and puzzle structure.</w:t>
      </w:r>
    </w:p>
    <w:p w14:paraId="0000001E" w14:textId="77777777" w:rsidR="00D12253" w:rsidRDefault="00AF5CB6">
      <w:pPr>
        <w:pStyle w:val="normal0"/>
        <w:ind w:left="720"/>
        <w:rPr>
          <w:color w:val="222222"/>
        </w:rPr>
      </w:pPr>
      <w:r>
        <w:rPr>
          <w:color w:val="222222"/>
        </w:rPr>
        <w:t>For the ultimate challenge, try Ironman mode that disables saves and requires players to finish the game in one t</w:t>
      </w:r>
      <w:r>
        <w:rPr>
          <w:color w:val="222222"/>
        </w:rPr>
        <w:t>ry.</w:t>
      </w:r>
    </w:p>
    <w:p w14:paraId="0000001F" w14:textId="77777777" w:rsidR="00D12253" w:rsidRDefault="00AF5CB6">
      <w:pPr>
        <w:pStyle w:val="normal0"/>
        <w:numPr>
          <w:ilvl w:val="0"/>
          <w:numId w:val="1"/>
        </w:numPr>
        <w:rPr>
          <w:color w:val="222222"/>
        </w:rPr>
      </w:pPr>
      <w:r>
        <w:rPr>
          <w:color w:val="222222"/>
        </w:rPr>
        <w:t>Retro Mode: Play the game like it’s 1989! Toggle on to listen to Hiroyuki Masuno’s original chiptunes, move between rooms with pixelated transitions and follow the text in retro format.</w:t>
      </w:r>
    </w:p>
    <w:p w14:paraId="00000020" w14:textId="77777777" w:rsidR="00D12253" w:rsidRDefault="00AF5CB6">
      <w:pPr>
        <w:pStyle w:val="normal0"/>
        <w:numPr>
          <w:ilvl w:val="0"/>
          <w:numId w:val="1"/>
        </w:numPr>
        <w:rPr>
          <w:color w:val="222222"/>
        </w:rPr>
      </w:pPr>
      <w:r>
        <w:rPr>
          <w:color w:val="222222"/>
        </w:rPr>
        <w:t>Storytelling: Shadowgate features dramatic cut-scenes and all the same great storytelling you expect from the original creators.</w:t>
      </w:r>
    </w:p>
    <w:p w14:paraId="00000021" w14:textId="77777777" w:rsidR="00D12253" w:rsidRDefault="00AF5CB6">
      <w:pPr>
        <w:pStyle w:val="normal0"/>
        <w:numPr>
          <w:ilvl w:val="0"/>
          <w:numId w:val="1"/>
        </w:numPr>
        <w:rPr>
          <w:color w:val="222222"/>
        </w:rPr>
      </w:pPr>
      <w:r>
        <w:rPr>
          <w:color w:val="222222"/>
        </w:rPr>
        <w:t>Cinematic Score: A digitally-orchestrated, dynamic soundtrack that changes with gameplay by composer Rich Douglas.</w:t>
      </w:r>
    </w:p>
    <w:p w14:paraId="00000022" w14:textId="77777777" w:rsidR="00D12253" w:rsidRDefault="00AF5CB6">
      <w:pPr>
        <w:pStyle w:val="normal0"/>
        <w:numPr>
          <w:ilvl w:val="0"/>
          <w:numId w:val="1"/>
        </w:numPr>
        <w:rPr>
          <w:color w:val="222222"/>
        </w:rPr>
      </w:pPr>
      <w:r>
        <w:rPr>
          <w:color w:val="222222"/>
        </w:rPr>
        <w:t>Soundscapes:</w:t>
      </w:r>
      <w:r>
        <w:rPr>
          <w:color w:val="222222"/>
        </w:rPr>
        <w:t xml:space="preserve"> A complete atmospheric and puzzle-based sound design featuring hundreds of sound effects.</w:t>
      </w:r>
    </w:p>
    <w:p w14:paraId="00000023" w14:textId="77777777" w:rsidR="00D12253" w:rsidRDefault="00D12253">
      <w:pPr>
        <w:pStyle w:val="normal0"/>
        <w:rPr>
          <w:color w:val="222222"/>
        </w:rPr>
      </w:pPr>
    </w:p>
    <w:p w14:paraId="00000024" w14:textId="77777777" w:rsidR="00D12253" w:rsidRDefault="00D12253">
      <w:pPr>
        <w:pStyle w:val="normal0"/>
        <w:rPr>
          <w:color w:val="222222"/>
        </w:rPr>
      </w:pPr>
    </w:p>
    <w:p w14:paraId="00000025" w14:textId="77777777" w:rsidR="00D12253" w:rsidRDefault="00AF5CB6">
      <w:pPr>
        <w:pStyle w:val="normal0"/>
        <w:jc w:val="center"/>
        <w:rPr>
          <w:highlight w:val="yellow"/>
        </w:rPr>
      </w:pPr>
      <w:r>
        <w:rPr>
          <w:color w:val="222222"/>
        </w:rPr>
        <w:t>------------  ends ------------</w:t>
      </w:r>
    </w:p>
    <w:p w14:paraId="00000026" w14:textId="77777777" w:rsidR="00D12253" w:rsidRDefault="00D12253">
      <w:pPr>
        <w:pStyle w:val="normal0"/>
        <w:rPr>
          <w:b/>
          <w:color w:val="222222"/>
          <w:sz w:val="24"/>
          <w:szCs w:val="24"/>
        </w:rPr>
      </w:pPr>
    </w:p>
    <w:p w14:paraId="00000027" w14:textId="77777777" w:rsidR="00D12253" w:rsidRDefault="00AF5CB6">
      <w:pPr>
        <w:pStyle w:val="normal0"/>
        <w:rPr>
          <w:b/>
          <w:color w:val="222222"/>
          <w:sz w:val="24"/>
          <w:szCs w:val="24"/>
        </w:rPr>
      </w:pPr>
      <w:r>
        <w:t>For more information please contact:</w:t>
      </w:r>
    </w:p>
    <w:p w14:paraId="00000028" w14:textId="77777777" w:rsidR="00D12253" w:rsidRDefault="00D12253">
      <w:pPr>
        <w:pStyle w:val="normal0"/>
      </w:pPr>
    </w:p>
    <w:p w14:paraId="00000029" w14:textId="77777777" w:rsidR="00D12253" w:rsidRDefault="00AF5CB6">
      <w:pPr>
        <w:pStyle w:val="normal0"/>
      </w:pPr>
      <w:r>
        <w:t>Alex Beech - alex@biggamesmachine.com</w:t>
      </w:r>
    </w:p>
    <w:p w14:paraId="0000002A" w14:textId="77777777" w:rsidR="00D12253" w:rsidRDefault="00AF5CB6">
      <w:pPr>
        <w:pStyle w:val="normal0"/>
      </w:pPr>
      <w:r>
        <w:t>TEL: +44 (0) 203 637 4244</w:t>
      </w:r>
    </w:p>
    <w:p w14:paraId="0000002B" w14:textId="77777777" w:rsidR="00D12253" w:rsidRDefault="00AF5CB6">
      <w:pPr>
        <w:pStyle w:val="normal0"/>
        <w:rPr>
          <w:color w:val="222222"/>
        </w:rPr>
      </w:pPr>
      <w:r>
        <w:t>Big Games Machine -</w:t>
      </w:r>
      <w:hyperlink r:id="rId6">
        <w:r>
          <w:rPr>
            <w:color w:val="1155CC"/>
            <w:u w:val="single"/>
          </w:rPr>
          <w:t xml:space="preserve"> </w:t>
        </w:r>
      </w:hyperlink>
      <w:hyperlink r:id="rId7">
        <w:r>
          <w:rPr>
            <w:color w:val="1155CC"/>
            <w:u w:val="single"/>
          </w:rPr>
          <w:t>www.biggamesmachine.com</w:t>
        </w:r>
      </w:hyperlink>
    </w:p>
    <w:p w14:paraId="0000002C" w14:textId="77777777" w:rsidR="00D12253" w:rsidRDefault="00D12253">
      <w:pPr>
        <w:pStyle w:val="normal0"/>
      </w:pPr>
    </w:p>
    <w:p w14:paraId="0000002D" w14:textId="77777777" w:rsidR="00D12253" w:rsidRDefault="00D12253">
      <w:pPr>
        <w:pStyle w:val="normal0"/>
      </w:pPr>
    </w:p>
    <w:p w14:paraId="0000002E" w14:textId="77777777" w:rsidR="00D12253" w:rsidRDefault="00AF5CB6">
      <w:pPr>
        <w:pStyle w:val="normal0"/>
        <w:rPr>
          <w:b/>
        </w:rPr>
      </w:pPr>
      <w:r>
        <w:rPr>
          <w:b/>
        </w:rPr>
        <w:t>About Zojoi</w:t>
      </w:r>
    </w:p>
    <w:p w14:paraId="0000002F" w14:textId="77777777" w:rsidR="00D12253" w:rsidRDefault="00AF5CB6">
      <w:pPr>
        <w:pStyle w:val="normal0"/>
      </w:pPr>
      <w:r>
        <w:t>Based in the Blue Ridge Mountains of central Virginia, Zojoi is an independent game developer helmed by industry veterans. Zo</w:t>
      </w:r>
      <w:r>
        <w:t>joi’s mission is to create memorable gaming experiences, with remakes of their renowned originals and entirely new adventure titles.</w:t>
      </w:r>
    </w:p>
    <w:p w14:paraId="00000030" w14:textId="77777777" w:rsidR="00D12253" w:rsidRDefault="00AF5CB6">
      <w:pPr>
        <w:pStyle w:val="normal0"/>
      </w:pPr>
      <w:hyperlink r:id="rId8">
        <w:r>
          <w:rPr>
            <w:color w:val="1155CC"/>
            <w:u w:val="single"/>
          </w:rPr>
          <w:t>http://www.zojoi.com/</w:t>
        </w:r>
      </w:hyperlink>
    </w:p>
    <w:p w14:paraId="00000031" w14:textId="77777777" w:rsidR="00D12253" w:rsidRDefault="00D12253">
      <w:pPr>
        <w:pStyle w:val="normal0"/>
      </w:pPr>
    </w:p>
    <w:p w14:paraId="00000032" w14:textId="77777777" w:rsidR="00D12253" w:rsidRDefault="00AF5CB6">
      <w:pPr>
        <w:pStyle w:val="normal0"/>
        <w:shd w:val="clear" w:color="auto" w:fill="FFFFFF"/>
        <w:rPr>
          <w:b/>
          <w:color w:val="222222"/>
        </w:rPr>
      </w:pPr>
      <w:r>
        <w:rPr>
          <w:b/>
          <w:color w:val="222222"/>
        </w:rPr>
        <w:t>About Abstraction</w:t>
      </w:r>
    </w:p>
    <w:p w14:paraId="00000033" w14:textId="77777777" w:rsidR="00D12253" w:rsidRDefault="00AF5CB6">
      <w:pPr>
        <w:pStyle w:val="normal0"/>
        <w:shd w:val="clear" w:color="auto" w:fill="FFFFFF"/>
        <w:rPr>
          <w:color w:val="222222"/>
        </w:rPr>
      </w:pPr>
      <w:r>
        <w:rPr>
          <w:color w:val="222222"/>
        </w:rPr>
        <w:t>Abstraction is an industry leading adapta</w:t>
      </w:r>
      <w:r>
        <w:rPr>
          <w:color w:val="222222"/>
        </w:rPr>
        <w:t>tion and co-development studio trusted by many of the most respected software houses to port big name titles across any combination of 20+ gaming platforms. Abstraction collaborates and innovates with an established global client base and continues to expa</w:t>
      </w:r>
      <w:r>
        <w:rPr>
          <w:color w:val="222222"/>
        </w:rPr>
        <w:t>nd its business into new territories with a recognised dedication to quality control, pixel perfection, and faithful gameplay accuracy.</w:t>
      </w:r>
    </w:p>
    <w:p w14:paraId="00000034" w14:textId="77777777" w:rsidR="00D12253" w:rsidRDefault="00AF5CB6">
      <w:pPr>
        <w:pStyle w:val="normal0"/>
      </w:pPr>
      <w:hyperlink r:id="rId9">
        <w:r>
          <w:rPr>
            <w:color w:val="1155CC"/>
            <w:u w:val="single"/>
          </w:rPr>
          <w:t>https://abstraction.games/</w:t>
        </w:r>
      </w:hyperlink>
    </w:p>
    <w:sectPr w:rsidR="00D122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4CB9"/>
    <w:multiLevelType w:val="multilevel"/>
    <w:tmpl w:val="1B481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
  <w:rsids>
    <w:rsidRoot w:val="00D12253"/>
    <w:rsid w:val="00AF5CB6"/>
    <w:rsid w:val="00D12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ggamesmachine.com/" TargetMode="External"/><Relationship Id="rId7" Type="http://schemas.openxmlformats.org/officeDocument/2006/relationships/hyperlink" Target="http://www.biggamesmachine.com" TargetMode="External"/><Relationship Id="rId8" Type="http://schemas.openxmlformats.org/officeDocument/2006/relationships/hyperlink" Target="http://www.zojoi.com/" TargetMode="External"/><Relationship Id="rId9" Type="http://schemas.openxmlformats.org/officeDocument/2006/relationships/hyperlink" Target="https://abstraction.gam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4025</Characters>
  <Application>Microsoft Macintosh Word</Application>
  <DocSecurity>0</DocSecurity>
  <Lines>33</Lines>
  <Paragraphs>9</Paragraphs>
  <ScaleCrop>false</ScaleCrop>
  <Company>Big Games Machine</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Beech</cp:lastModifiedBy>
  <cp:revision>2</cp:revision>
  <dcterms:created xsi:type="dcterms:W3CDTF">2019-03-28T20:19:00Z</dcterms:created>
  <dcterms:modified xsi:type="dcterms:W3CDTF">2019-03-28T20:20:00Z</dcterms:modified>
</cp:coreProperties>
</file>